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2B" w:rsidRDefault="00B9062B">
      <w:pPr>
        <w:rPr>
          <w:rFonts w:ascii="Times New Roman" w:hAnsi="Times New Roman" w:cs="Times New Roman"/>
          <w:sz w:val="24"/>
          <w:szCs w:val="24"/>
        </w:rPr>
      </w:pPr>
      <w:r>
        <w:rPr>
          <w:rFonts w:ascii="Times New Roman" w:hAnsi="Times New Roman" w:cs="Times New Roman"/>
          <w:sz w:val="28"/>
          <w:szCs w:val="28"/>
          <w:u w:val="single"/>
        </w:rPr>
        <w:t>History of Internet</w:t>
      </w:r>
    </w:p>
    <w:p w:rsidR="00B9062B" w:rsidRDefault="00B9062B">
      <w:pPr>
        <w:rPr>
          <w:rFonts w:ascii="Times New Roman" w:hAnsi="Times New Roman" w:cs="Times New Roman"/>
          <w:sz w:val="24"/>
          <w:szCs w:val="24"/>
        </w:rPr>
      </w:pPr>
    </w:p>
    <w:p w:rsidR="00B9062B" w:rsidRDefault="00B9062B" w:rsidP="00B9062B">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 the 1950s and 60s, before the Internet came to be, most communications were limited in that they allowed communication between the stations on the network. Even though some networks had bridges or gateways, these to</w:t>
      </w:r>
      <w:r w:rsidR="00A972BA">
        <w:rPr>
          <w:rFonts w:ascii="Times New Roman" w:hAnsi="Times New Roman" w:cs="Times New Roman"/>
          <w:sz w:val="24"/>
          <w:szCs w:val="24"/>
        </w:rPr>
        <w:t>o</w:t>
      </w:r>
      <w:r>
        <w:rPr>
          <w:rFonts w:ascii="Times New Roman" w:hAnsi="Times New Roman" w:cs="Times New Roman"/>
          <w:sz w:val="24"/>
          <w:szCs w:val="24"/>
        </w:rPr>
        <w:t xml:space="preserve"> were </w:t>
      </w:r>
      <w:r w:rsidR="00A972BA">
        <w:rPr>
          <w:rFonts w:ascii="Times New Roman" w:hAnsi="Times New Roman" w:cs="Times New Roman"/>
          <w:sz w:val="24"/>
          <w:szCs w:val="24"/>
        </w:rPr>
        <w:t>limited. One</w:t>
      </w:r>
      <w:r>
        <w:rPr>
          <w:rFonts w:ascii="Times New Roman" w:hAnsi="Times New Roman" w:cs="Times New Roman"/>
          <w:sz w:val="24"/>
          <w:szCs w:val="24"/>
        </w:rPr>
        <w:t xml:space="preserve"> notable method of computer networking was based on a central mainframe method, allowing terminals to be connected via long length cables. Even </w:t>
      </w:r>
      <w:r w:rsidR="00A972BA">
        <w:rPr>
          <w:rFonts w:ascii="Times New Roman" w:hAnsi="Times New Roman" w:cs="Times New Roman"/>
          <w:sz w:val="24"/>
          <w:szCs w:val="24"/>
        </w:rPr>
        <w:t>still</w:t>
      </w:r>
      <w:r>
        <w:rPr>
          <w:rFonts w:ascii="Times New Roman" w:hAnsi="Times New Roman" w:cs="Times New Roman"/>
          <w:sz w:val="24"/>
          <w:szCs w:val="24"/>
        </w:rPr>
        <w:t>, a better way of communication was needed.</w:t>
      </w:r>
      <w:r w:rsidR="006E7916">
        <w:rPr>
          <w:rFonts w:ascii="Times New Roman" w:hAnsi="Times New Roman" w:cs="Times New Roman"/>
          <w:sz w:val="24"/>
          <w:szCs w:val="24"/>
        </w:rPr>
        <w:t xml:space="preserve"> The Army was trying to find people to help come up with a robust, fault-tolerant, and a distributed</w:t>
      </w:r>
      <w:r w:rsidR="007E4092">
        <w:rPr>
          <w:rFonts w:ascii="Times New Roman" w:hAnsi="Times New Roman" w:cs="Times New Roman"/>
          <w:sz w:val="24"/>
          <w:szCs w:val="24"/>
        </w:rPr>
        <w:t xml:space="preserve"> (Gralla 1,009)</w:t>
      </w:r>
      <w:r w:rsidR="006E7916">
        <w:rPr>
          <w:rFonts w:ascii="Times New Roman" w:hAnsi="Times New Roman" w:cs="Times New Roman"/>
          <w:sz w:val="24"/>
          <w:szCs w:val="24"/>
        </w:rPr>
        <w:t>.</w:t>
      </w:r>
      <w:r>
        <w:rPr>
          <w:rFonts w:ascii="Times New Roman" w:hAnsi="Times New Roman" w:cs="Times New Roman"/>
          <w:sz w:val="24"/>
          <w:szCs w:val="24"/>
        </w:rPr>
        <w:t xml:space="preserve"> One of the fundamental pioneers to a global network </w:t>
      </w:r>
      <w:r w:rsidR="006E7916">
        <w:rPr>
          <w:rFonts w:ascii="Times New Roman" w:hAnsi="Times New Roman" w:cs="Times New Roman"/>
          <w:sz w:val="24"/>
          <w:szCs w:val="24"/>
        </w:rPr>
        <w:t xml:space="preserve">who worked with the Army </w:t>
      </w:r>
      <w:r>
        <w:rPr>
          <w:rFonts w:ascii="Times New Roman" w:hAnsi="Times New Roman" w:cs="Times New Roman"/>
          <w:sz w:val="24"/>
          <w:szCs w:val="24"/>
        </w:rPr>
        <w:t xml:space="preserve">was J.C.R Licklider who wrote his ideas about global networking in his 1960 paper, </w:t>
      </w:r>
      <w:r w:rsidRPr="00B9062B">
        <w:rPr>
          <w:rFonts w:ascii="Times New Roman" w:hAnsi="Times New Roman" w:cs="Times New Roman"/>
          <w:i/>
          <w:sz w:val="24"/>
          <w:szCs w:val="24"/>
          <w:u w:val="single"/>
        </w:rPr>
        <w:t>Man-Computer Symbiosis</w:t>
      </w:r>
      <w:r>
        <w:rPr>
          <w:rFonts w:ascii="Times New Roman" w:hAnsi="Times New Roman" w:cs="Times New Roman"/>
          <w:sz w:val="24"/>
          <w:szCs w:val="24"/>
        </w:rPr>
        <w:t>. In this paper he said, “</w:t>
      </w:r>
      <w:r w:rsidRPr="009E0E87">
        <w:rPr>
          <w:rFonts w:ascii="Times New Roman" w:hAnsi="Times New Roman" w:cs="Times New Roman"/>
          <w:sz w:val="24"/>
          <w:szCs w:val="24"/>
          <w:highlight w:val="yellow"/>
        </w:rPr>
        <w:t>A network of such [computers], connected to one another by wide-band communication lines [which provide] the funct</w:t>
      </w:r>
      <w:r w:rsidR="00715515" w:rsidRPr="009E0E87">
        <w:rPr>
          <w:rFonts w:ascii="Times New Roman" w:hAnsi="Times New Roman" w:cs="Times New Roman"/>
          <w:sz w:val="24"/>
          <w:szCs w:val="24"/>
          <w:highlight w:val="yellow"/>
        </w:rPr>
        <w:t>ions of present-day libraries t</w:t>
      </w:r>
      <w:r w:rsidRPr="009E0E87">
        <w:rPr>
          <w:rFonts w:ascii="Times New Roman" w:hAnsi="Times New Roman" w:cs="Times New Roman"/>
          <w:sz w:val="24"/>
          <w:szCs w:val="24"/>
          <w:highlight w:val="yellow"/>
        </w:rPr>
        <w:t>ogether with a</w:t>
      </w:r>
      <w:r w:rsidR="00715515" w:rsidRPr="009E0E87">
        <w:rPr>
          <w:rFonts w:ascii="Times New Roman" w:hAnsi="Times New Roman" w:cs="Times New Roman"/>
          <w:sz w:val="24"/>
          <w:szCs w:val="24"/>
          <w:highlight w:val="yellow"/>
        </w:rPr>
        <w:t>n</w:t>
      </w:r>
      <w:r w:rsidRPr="009E0E87">
        <w:rPr>
          <w:rFonts w:ascii="Times New Roman" w:hAnsi="Times New Roman" w:cs="Times New Roman"/>
          <w:sz w:val="24"/>
          <w:szCs w:val="24"/>
          <w:highlight w:val="yellow"/>
        </w:rPr>
        <w:t xml:space="preserve">ticipated advances in information storage and retrieval </w:t>
      </w:r>
      <w:r w:rsidR="007E4092">
        <w:rPr>
          <w:rFonts w:ascii="Times New Roman" w:hAnsi="Times New Roman" w:cs="Times New Roman"/>
          <w:sz w:val="24"/>
          <w:szCs w:val="24"/>
          <w:highlight w:val="yellow"/>
        </w:rPr>
        <w:t>and [other] symbiotic functions</w:t>
      </w:r>
      <w:r w:rsidRPr="009E0E87">
        <w:rPr>
          <w:rFonts w:ascii="Times New Roman" w:hAnsi="Times New Roman" w:cs="Times New Roman"/>
          <w:sz w:val="24"/>
          <w:szCs w:val="24"/>
          <w:highlight w:val="yellow"/>
        </w:rPr>
        <w:t>”</w:t>
      </w:r>
      <w:r>
        <w:rPr>
          <w:rFonts w:ascii="Times New Roman" w:hAnsi="Times New Roman" w:cs="Times New Roman"/>
          <w:sz w:val="24"/>
          <w:szCs w:val="24"/>
        </w:rPr>
        <w:t xml:space="preserve"> </w:t>
      </w:r>
      <w:r w:rsidR="007E4092">
        <w:rPr>
          <w:rFonts w:ascii="Times New Roman" w:hAnsi="Times New Roman" w:cs="Times New Roman"/>
          <w:sz w:val="24"/>
          <w:szCs w:val="24"/>
        </w:rPr>
        <w:t xml:space="preserve">(WIKIEPDIA 28). </w:t>
      </w:r>
      <w:r>
        <w:rPr>
          <w:rFonts w:ascii="Times New Roman" w:hAnsi="Times New Roman" w:cs="Times New Roman"/>
          <w:sz w:val="24"/>
          <w:szCs w:val="24"/>
        </w:rPr>
        <w:t xml:space="preserve">Later in 1964, two men were inspired by Licklider, and </w:t>
      </w:r>
      <w:r w:rsidR="00A15D2B">
        <w:rPr>
          <w:rFonts w:ascii="Times New Roman" w:hAnsi="Times New Roman" w:cs="Times New Roman"/>
          <w:sz w:val="24"/>
          <w:szCs w:val="24"/>
        </w:rPr>
        <w:t>t</w:t>
      </w:r>
      <w:r>
        <w:rPr>
          <w:rFonts w:ascii="Times New Roman" w:hAnsi="Times New Roman" w:cs="Times New Roman"/>
          <w:sz w:val="24"/>
          <w:szCs w:val="24"/>
        </w:rPr>
        <w:t>he</w:t>
      </w:r>
      <w:r w:rsidR="00A15D2B">
        <w:rPr>
          <w:rFonts w:ascii="Times New Roman" w:hAnsi="Times New Roman" w:cs="Times New Roman"/>
          <w:sz w:val="24"/>
          <w:szCs w:val="24"/>
        </w:rPr>
        <w:t>y</w:t>
      </w:r>
      <w:r>
        <w:rPr>
          <w:rFonts w:ascii="Times New Roman" w:hAnsi="Times New Roman" w:cs="Times New Roman"/>
          <w:sz w:val="24"/>
          <w:szCs w:val="24"/>
        </w:rPr>
        <w:t xml:space="preserve"> with some other h</w:t>
      </w:r>
      <w:r w:rsidR="00A15D2B">
        <w:rPr>
          <w:rFonts w:ascii="Times New Roman" w:hAnsi="Times New Roman" w:cs="Times New Roman"/>
          <w:sz w:val="24"/>
          <w:szCs w:val="24"/>
        </w:rPr>
        <w:t>elp would help build AR</w:t>
      </w:r>
      <w:r w:rsidR="00715515">
        <w:rPr>
          <w:rFonts w:ascii="Times New Roman" w:hAnsi="Times New Roman" w:cs="Times New Roman"/>
          <w:sz w:val="24"/>
          <w:szCs w:val="24"/>
        </w:rPr>
        <w:t>P</w:t>
      </w:r>
      <w:r w:rsidR="00A15D2B">
        <w:rPr>
          <w:rFonts w:ascii="Times New Roman" w:hAnsi="Times New Roman" w:cs="Times New Roman"/>
          <w:sz w:val="24"/>
          <w:szCs w:val="24"/>
        </w:rPr>
        <w:t>A</w:t>
      </w:r>
      <w:r w:rsidR="00715515">
        <w:rPr>
          <w:rFonts w:ascii="Times New Roman" w:hAnsi="Times New Roman" w:cs="Times New Roman"/>
          <w:sz w:val="24"/>
          <w:szCs w:val="24"/>
        </w:rPr>
        <w:t xml:space="preserve">NNET, </w:t>
      </w:r>
      <w:r>
        <w:rPr>
          <w:rFonts w:ascii="Times New Roman" w:hAnsi="Times New Roman" w:cs="Times New Roman"/>
          <w:sz w:val="24"/>
          <w:szCs w:val="24"/>
        </w:rPr>
        <w:t>one of the precursors to the Internet. They were Robert Taylor and Lawrence Roberts.</w:t>
      </w:r>
    </w:p>
    <w:p w:rsidR="00A972BA" w:rsidRDefault="00A972BA" w:rsidP="00B9062B">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Robert Taylor was determined to realize Licklider’s ideas of an interconnected networking system. For this project, he brought in Larry Roberts from MIT to help.</w:t>
      </w:r>
      <w:r w:rsidR="006E7916">
        <w:rPr>
          <w:rFonts w:ascii="Times New Roman" w:hAnsi="Times New Roman" w:cs="Times New Roman"/>
          <w:sz w:val="24"/>
          <w:szCs w:val="24"/>
        </w:rPr>
        <w:t xml:space="preserve"> </w:t>
      </w:r>
      <w:r w:rsidR="006E7916" w:rsidRPr="009E0E87">
        <w:rPr>
          <w:rFonts w:ascii="Times New Roman" w:hAnsi="Times New Roman" w:cs="Times New Roman"/>
          <w:sz w:val="24"/>
          <w:szCs w:val="24"/>
          <w:highlight w:val="yellow"/>
        </w:rPr>
        <w:t>They were just two who helped create the first interconnected network machine ARPANET.</w:t>
      </w:r>
      <w:r w:rsidR="006E7916">
        <w:rPr>
          <w:rFonts w:ascii="Times New Roman" w:hAnsi="Times New Roman" w:cs="Times New Roman"/>
          <w:sz w:val="24"/>
          <w:szCs w:val="24"/>
        </w:rPr>
        <w:t xml:space="preserve"> This machine named after the ARPA, the company founded in the late 1950s as a result of the Space Race when the UUSR launched Sputnik into space.</w:t>
      </w:r>
      <w:r>
        <w:rPr>
          <w:rFonts w:ascii="Times New Roman" w:hAnsi="Times New Roman" w:cs="Times New Roman"/>
          <w:sz w:val="24"/>
          <w:szCs w:val="24"/>
        </w:rPr>
        <w:t xml:space="preserve"> The</w:t>
      </w:r>
      <w:r w:rsidR="00A15D2B">
        <w:rPr>
          <w:rFonts w:ascii="Times New Roman" w:hAnsi="Times New Roman" w:cs="Times New Roman"/>
          <w:sz w:val="24"/>
          <w:szCs w:val="24"/>
        </w:rPr>
        <w:t xml:space="preserve"> first AR</w:t>
      </w:r>
      <w:r>
        <w:rPr>
          <w:rFonts w:ascii="Times New Roman" w:hAnsi="Times New Roman" w:cs="Times New Roman"/>
          <w:sz w:val="24"/>
          <w:szCs w:val="24"/>
        </w:rPr>
        <w:t>P</w:t>
      </w:r>
      <w:r w:rsidR="00A15D2B">
        <w:rPr>
          <w:rFonts w:ascii="Times New Roman" w:hAnsi="Times New Roman" w:cs="Times New Roman"/>
          <w:sz w:val="24"/>
          <w:szCs w:val="24"/>
        </w:rPr>
        <w:t>A</w:t>
      </w:r>
      <w:r>
        <w:rPr>
          <w:rFonts w:ascii="Times New Roman" w:hAnsi="Times New Roman" w:cs="Times New Roman"/>
          <w:sz w:val="24"/>
          <w:szCs w:val="24"/>
        </w:rPr>
        <w:t xml:space="preserve">NET link was established between the University of California and the Stanford Research Institute at 22:3o hours on October 29, 1969. A 4-node connection was made on December 5, 1969 by adding the </w:t>
      </w:r>
      <w:r>
        <w:rPr>
          <w:rFonts w:ascii="Times New Roman" w:hAnsi="Times New Roman" w:cs="Times New Roman"/>
          <w:sz w:val="24"/>
          <w:szCs w:val="24"/>
        </w:rPr>
        <w:lastRenderedPageBreak/>
        <w:t xml:space="preserve">University of Utah and the University of California, Santa Barbara. </w:t>
      </w:r>
      <w:r w:rsidR="008701FA">
        <w:rPr>
          <w:rFonts w:ascii="Times New Roman" w:hAnsi="Times New Roman" w:cs="Times New Roman"/>
          <w:sz w:val="24"/>
          <w:szCs w:val="24"/>
        </w:rPr>
        <w:t>In the years t</w:t>
      </w:r>
      <w:r w:rsidR="00A15D2B">
        <w:rPr>
          <w:rFonts w:ascii="Times New Roman" w:hAnsi="Times New Roman" w:cs="Times New Roman"/>
          <w:sz w:val="24"/>
          <w:szCs w:val="24"/>
        </w:rPr>
        <w:t>o come AR</w:t>
      </w:r>
      <w:r w:rsidR="008701FA">
        <w:rPr>
          <w:rFonts w:ascii="Times New Roman" w:hAnsi="Times New Roman" w:cs="Times New Roman"/>
          <w:sz w:val="24"/>
          <w:szCs w:val="24"/>
        </w:rPr>
        <w:t>P</w:t>
      </w:r>
      <w:r w:rsidR="00A15D2B">
        <w:rPr>
          <w:rFonts w:ascii="Times New Roman" w:hAnsi="Times New Roman" w:cs="Times New Roman"/>
          <w:sz w:val="24"/>
          <w:szCs w:val="24"/>
        </w:rPr>
        <w:t>A</w:t>
      </w:r>
      <w:r w:rsidR="008701FA">
        <w:rPr>
          <w:rFonts w:ascii="Times New Roman" w:hAnsi="Times New Roman" w:cs="Times New Roman"/>
          <w:sz w:val="24"/>
          <w:szCs w:val="24"/>
        </w:rPr>
        <w:t>NET would soon become the technical core of what would become of the Internet and the primary tool in developing the technologies used</w:t>
      </w:r>
      <w:r w:rsidR="007E4092">
        <w:rPr>
          <w:rFonts w:ascii="Times New Roman" w:hAnsi="Times New Roman" w:cs="Times New Roman"/>
          <w:sz w:val="24"/>
          <w:szCs w:val="24"/>
        </w:rPr>
        <w:t xml:space="preserve"> (WIKIPEDIA 729)</w:t>
      </w:r>
      <w:r w:rsidR="008701FA">
        <w:rPr>
          <w:rFonts w:ascii="Times New Roman" w:hAnsi="Times New Roman" w:cs="Times New Roman"/>
          <w:sz w:val="24"/>
          <w:szCs w:val="24"/>
        </w:rPr>
        <w:t>.</w:t>
      </w:r>
    </w:p>
    <w:p w:rsidR="00C14493" w:rsidRDefault="00FC7A29"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E0E87">
        <w:rPr>
          <w:rFonts w:ascii="Times New Roman" w:hAnsi="Times New Roman" w:cs="Times New Roman"/>
          <w:sz w:val="24"/>
          <w:szCs w:val="24"/>
          <w:highlight w:val="yellow"/>
        </w:rPr>
        <w:t>In the 1</w:t>
      </w:r>
      <w:r w:rsidR="00A15D2B" w:rsidRPr="009E0E87">
        <w:rPr>
          <w:rFonts w:ascii="Times New Roman" w:hAnsi="Times New Roman" w:cs="Times New Roman"/>
          <w:sz w:val="24"/>
          <w:szCs w:val="24"/>
          <w:highlight w:val="yellow"/>
        </w:rPr>
        <w:t>970s, years after AR</w:t>
      </w:r>
      <w:r w:rsidR="008701FA" w:rsidRPr="009E0E87">
        <w:rPr>
          <w:rFonts w:ascii="Times New Roman" w:hAnsi="Times New Roman" w:cs="Times New Roman"/>
          <w:sz w:val="24"/>
          <w:szCs w:val="24"/>
          <w:highlight w:val="yellow"/>
        </w:rPr>
        <w:t>P</w:t>
      </w:r>
      <w:r w:rsidR="00A15D2B" w:rsidRPr="009E0E87">
        <w:rPr>
          <w:rFonts w:ascii="Times New Roman" w:hAnsi="Times New Roman" w:cs="Times New Roman"/>
          <w:sz w:val="24"/>
          <w:szCs w:val="24"/>
          <w:highlight w:val="yellow"/>
        </w:rPr>
        <w:t>A</w:t>
      </w:r>
      <w:r w:rsidR="008701FA" w:rsidRPr="009E0E87">
        <w:rPr>
          <w:rFonts w:ascii="Times New Roman" w:hAnsi="Times New Roman" w:cs="Times New Roman"/>
          <w:sz w:val="24"/>
          <w:szCs w:val="24"/>
          <w:highlight w:val="yellow"/>
        </w:rPr>
        <w:t>NET first set up its links, other innovators around the world trying to form their own networks.</w:t>
      </w:r>
      <w:r w:rsidR="008701FA">
        <w:rPr>
          <w:rFonts w:ascii="Times New Roman" w:hAnsi="Times New Roman" w:cs="Times New Roman"/>
          <w:sz w:val="24"/>
          <w:szCs w:val="24"/>
        </w:rPr>
        <w:t xml:space="preserve">  Two students of Duke University, Tom Truscott came up with UUCP, a local network that operated using Bourne shell script to transfer messages and data. X.25 was already used by the International Telecommunications Union (ITU) for its use of “packet switching” network.  Donald Davies of the </w:t>
      </w:r>
      <w:r w:rsidR="00A15D2B">
        <w:rPr>
          <w:rFonts w:ascii="Times New Roman" w:hAnsi="Times New Roman" w:cs="Times New Roman"/>
          <w:sz w:val="24"/>
          <w:szCs w:val="24"/>
        </w:rPr>
        <w:t>National Physical Laboratory of the United Kingdom began to develop NPL, a national networking system based on packet switching</w:t>
      </w:r>
      <w:r w:rsidR="007E4092">
        <w:rPr>
          <w:rFonts w:ascii="Times New Roman" w:hAnsi="Times New Roman" w:cs="Times New Roman"/>
          <w:sz w:val="24"/>
          <w:szCs w:val="24"/>
        </w:rPr>
        <w:t xml:space="preserve"> (WIKIPEDIA 102)</w:t>
      </w:r>
      <w:r w:rsidR="00A15D2B">
        <w:rPr>
          <w:rFonts w:ascii="Times New Roman" w:hAnsi="Times New Roman" w:cs="Times New Roman"/>
          <w:sz w:val="24"/>
          <w:szCs w:val="24"/>
        </w:rPr>
        <w:t xml:space="preserve">. </w:t>
      </w:r>
      <w:r w:rsidR="00A15D2B" w:rsidRPr="009E0E87">
        <w:rPr>
          <w:rFonts w:ascii="Times New Roman" w:hAnsi="Times New Roman" w:cs="Times New Roman"/>
          <w:sz w:val="24"/>
          <w:szCs w:val="24"/>
          <w:highlight w:val="yellow"/>
        </w:rPr>
        <w:t>With</w:t>
      </w:r>
      <w:r w:rsidR="0042137A">
        <w:rPr>
          <w:rFonts w:ascii="Times New Roman" w:hAnsi="Times New Roman" w:cs="Times New Roman"/>
          <w:sz w:val="24"/>
          <w:szCs w:val="24"/>
          <w:highlight w:val="yellow"/>
        </w:rPr>
        <w:t xml:space="preserve"> so many networking being used, </w:t>
      </w:r>
      <w:r w:rsidR="00A15D2B" w:rsidRPr="009E0E87">
        <w:rPr>
          <w:rFonts w:ascii="Times New Roman" w:hAnsi="Times New Roman" w:cs="Times New Roman"/>
          <w:sz w:val="24"/>
          <w:szCs w:val="24"/>
          <w:highlight w:val="yellow"/>
        </w:rPr>
        <w:t>a call came out from many sources to unify them all.</w:t>
      </w:r>
      <w:r w:rsidR="00A15D2B">
        <w:rPr>
          <w:rFonts w:ascii="Times New Roman" w:hAnsi="Times New Roman" w:cs="Times New Roman"/>
          <w:sz w:val="24"/>
          <w:szCs w:val="24"/>
        </w:rPr>
        <w:t xml:space="preserve"> That problem would fall into the hands of Robert E. Kahn of DARPA (Defense. Advance. Research. Projects. Agency.)</w:t>
      </w:r>
      <w:r w:rsidR="00C14493">
        <w:rPr>
          <w:rFonts w:ascii="Times New Roman" w:hAnsi="Times New Roman" w:cs="Times New Roman"/>
          <w:sz w:val="24"/>
          <w:szCs w:val="24"/>
        </w:rPr>
        <w:t>,</w:t>
      </w:r>
      <w:r w:rsidR="00A15D2B">
        <w:rPr>
          <w:rFonts w:ascii="Times New Roman" w:hAnsi="Times New Roman" w:cs="Times New Roman"/>
          <w:sz w:val="24"/>
          <w:szCs w:val="24"/>
        </w:rPr>
        <w:t xml:space="preserve"> </w:t>
      </w:r>
      <w:r w:rsidR="00C14493">
        <w:rPr>
          <w:rFonts w:ascii="Times New Roman" w:hAnsi="Times New Roman" w:cs="Times New Roman"/>
          <w:sz w:val="24"/>
          <w:szCs w:val="24"/>
        </w:rPr>
        <w:t>a</w:t>
      </w:r>
      <w:r w:rsidR="00A15D2B">
        <w:rPr>
          <w:rFonts w:ascii="Times New Roman" w:hAnsi="Times New Roman" w:cs="Times New Roman"/>
          <w:sz w:val="24"/>
          <w:szCs w:val="24"/>
        </w:rPr>
        <w:t xml:space="preserve">nd </w:t>
      </w:r>
      <w:r w:rsidR="00C14493">
        <w:rPr>
          <w:rFonts w:ascii="Times New Roman" w:hAnsi="Times New Roman" w:cs="Times New Roman"/>
          <w:sz w:val="24"/>
          <w:szCs w:val="24"/>
        </w:rPr>
        <w:t>Vinton Cerf of Stanford University</w:t>
      </w:r>
      <w:r w:rsidR="0042137A">
        <w:rPr>
          <w:rFonts w:ascii="Times New Roman" w:hAnsi="Times New Roman" w:cs="Times New Roman"/>
          <w:sz w:val="24"/>
          <w:szCs w:val="24"/>
        </w:rPr>
        <w:t xml:space="preserve"> (</w:t>
      </w:r>
      <w:r w:rsidR="007E4092">
        <w:rPr>
          <w:rFonts w:ascii="Times New Roman" w:hAnsi="Times New Roman" w:cs="Times New Roman"/>
          <w:sz w:val="24"/>
          <w:szCs w:val="24"/>
        </w:rPr>
        <w:t>Swank</w:t>
      </w:r>
      <w:r w:rsidR="0042137A">
        <w:rPr>
          <w:rFonts w:ascii="Times New Roman" w:hAnsi="Times New Roman" w:cs="Times New Roman"/>
          <w:sz w:val="24"/>
          <w:szCs w:val="24"/>
        </w:rPr>
        <w:t>, Kittel, Spenik, et al)</w:t>
      </w:r>
      <w:r w:rsidR="00C14493">
        <w:rPr>
          <w:rFonts w:ascii="Times New Roman" w:hAnsi="Times New Roman" w:cs="Times New Roman"/>
          <w:sz w:val="24"/>
          <w:szCs w:val="24"/>
        </w:rPr>
        <w:t>.</w:t>
      </w:r>
    </w:p>
    <w:p w:rsidR="006E7916" w:rsidRDefault="006E7916"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By 1973, the two worked out a simple reformulation. </w:t>
      </w:r>
      <w:r w:rsidRPr="009E0E87">
        <w:rPr>
          <w:rFonts w:ascii="Times New Roman" w:hAnsi="Times New Roman" w:cs="Times New Roman"/>
          <w:sz w:val="24"/>
          <w:szCs w:val="24"/>
          <w:highlight w:val="yellow"/>
        </w:rPr>
        <w:t>They decided that the difference</w:t>
      </w:r>
      <w:r w:rsidR="009E0E87">
        <w:rPr>
          <w:rFonts w:ascii="Times New Roman" w:hAnsi="Times New Roman" w:cs="Times New Roman"/>
          <w:sz w:val="24"/>
          <w:szCs w:val="24"/>
          <w:highlight w:val="yellow"/>
        </w:rPr>
        <w:t>s between network protocols were</w:t>
      </w:r>
      <w:r w:rsidRPr="009E0E87">
        <w:rPr>
          <w:rFonts w:ascii="Times New Roman" w:hAnsi="Times New Roman" w:cs="Times New Roman"/>
          <w:sz w:val="24"/>
          <w:szCs w:val="24"/>
          <w:highlight w:val="yellow"/>
        </w:rPr>
        <w:t xml:space="preserve"> hidden by a common internetwork protocol.</w:t>
      </w:r>
      <w:r>
        <w:rPr>
          <w:rFonts w:ascii="Times New Roman" w:hAnsi="Times New Roman" w:cs="Times New Roman"/>
          <w:sz w:val="24"/>
          <w:szCs w:val="24"/>
        </w:rPr>
        <w:t xml:space="preserve"> Now instead of the networks, like ARPANET, the hosts would be responsible for reliability. This reformulation evolved into a set of command protocols called TCI/IP, which became developed from 1974 to its near-final form in mid-1978. Soon this piece of technology went out like hotcakes. By the 1980s, much of Europe was beginning to use this type of networking. Africa first used TCI/IP in the early. By around 1992, The TCI/IP was used by nearly every continent they had access to this kind of network. </w:t>
      </w:r>
      <w:r w:rsidRPr="009E0E87">
        <w:rPr>
          <w:rFonts w:ascii="Times New Roman" w:hAnsi="Times New Roman" w:cs="Times New Roman"/>
          <w:sz w:val="24"/>
          <w:szCs w:val="24"/>
          <w:highlight w:val="yellow"/>
        </w:rPr>
        <w:t>Then along came the big question,</w:t>
      </w:r>
      <w:r>
        <w:rPr>
          <w:rFonts w:ascii="Times New Roman" w:hAnsi="Times New Roman" w:cs="Times New Roman"/>
          <w:sz w:val="24"/>
          <w:szCs w:val="24"/>
        </w:rPr>
        <w:t xml:space="preserve"> the one question people were starting to talk about in the early 90s, and the one question that would determine the future of the Internet. </w:t>
      </w:r>
      <w:r w:rsidRPr="009E0E87">
        <w:rPr>
          <w:rFonts w:ascii="Times New Roman" w:hAnsi="Times New Roman" w:cs="Times New Roman"/>
          <w:sz w:val="24"/>
          <w:szCs w:val="24"/>
          <w:highlight w:val="yellow"/>
        </w:rPr>
        <w:t>Should the Internet be accessed for Commercial use?</w:t>
      </w:r>
    </w:p>
    <w:p w:rsidR="006E7916" w:rsidRDefault="006E7916" w:rsidP="00C1449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At the time</w:t>
      </w:r>
      <w:r w:rsidR="009F62AF">
        <w:rPr>
          <w:rFonts w:ascii="Times New Roman" w:hAnsi="Times New Roman" w:cs="Times New Roman"/>
          <w:sz w:val="24"/>
          <w:szCs w:val="24"/>
        </w:rPr>
        <w:t xml:space="preserve"> this question was asked, it became a hotly debated issue. The reason why was because, even though commercial use of TCI/IP was strictly forbidden, the definition on commercial use was unclear and subjective. Already, some areas of the network started allowing commercial use. For example, the first ISP to open up to the public was an ISP called “The World” which offered dial-up access in 1989.  In 1992, a once government restricted site called NSFN.net, was allowed to join with other commercial networks, once Congress passed the Scientific and Advanced-Technology Act. </w:t>
      </w:r>
      <w:r w:rsidR="009F62AF" w:rsidRPr="009E0E87">
        <w:rPr>
          <w:rFonts w:ascii="Times New Roman" w:hAnsi="Times New Roman" w:cs="Times New Roman"/>
          <w:sz w:val="24"/>
          <w:szCs w:val="24"/>
          <w:highlight w:val="yellow"/>
        </w:rPr>
        <w:t>This became a controversial is</w:t>
      </w:r>
      <w:r w:rsidR="00A8509D" w:rsidRPr="009E0E87">
        <w:rPr>
          <w:rFonts w:ascii="Times New Roman" w:hAnsi="Times New Roman" w:cs="Times New Roman"/>
          <w:sz w:val="24"/>
          <w:szCs w:val="24"/>
          <w:highlight w:val="yellow"/>
        </w:rPr>
        <w:t>sue</w:t>
      </w:r>
      <w:r w:rsidR="009F62AF" w:rsidRPr="009E0E87">
        <w:rPr>
          <w:rFonts w:ascii="Times New Roman" w:hAnsi="Times New Roman" w:cs="Times New Roman"/>
          <w:sz w:val="24"/>
          <w:szCs w:val="24"/>
          <w:highlight w:val="yellow"/>
        </w:rPr>
        <w:t xml:space="preserve"> with many University professors protesting to the idea of the uneducated u</w:t>
      </w:r>
      <w:r w:rsidR="00A8509D" w:rsidRPr="009E0E87">
        <w:rPr>
          <w:rFonts w:ascii="Times New Roman" w:hAnsi="Times New Roman" w:cs="Times New Roman"/>
          <w:sz w:val="24"/>
          <w:szCs w:val="24"/>
          <w:highlight w:val="yellow"/>
        </w:rPr>
        <w:t>sing their networks.</w:t>
      </w:r>
      <w:r w:rsidR="00A8509D">
        <w:rPr>
          <w:rFonts w:ascii="Times New Roman" w:hAnsi="Times New Roman" w:cs="Times New Roman"/>
          <w:sz w:val="24"/>
          <w:szCs w:val="24"/>
        </w:rPr>
        <w:t xml:space="preserve"> Eventually</w:t>
      </w:r>
      <w:r w:rsidR="009F62AF">
        <w:rPr>
          <w:rFonts w:ascii="Times New Roman" w:hAnsi="Times New Roman" w:cs="Times New Roman"/>
          <w:sz w:val="24"/>
          <w:szCs w:val="24"/>
        </w:rPr>
        <w:t xml:space="preserve"> commercial internet service providers lowered prices enough so that junior colleges and other schools </w:t>
      </w:r>
      <w:r w:rsidR="00A8509D">
        <w:rPr>
          <w:rFonts w:ascii="Times New Roman" w:hAnsi="Times New Roman" w:cs="Times New Roman"/>
          <w:sz w:val="24"/>
          <w:szCs w:val="24"/>
        </w:rPr>
        <w:t>could afford to participate in the news arenas of education and research</w:t>
      </w:r>
      <w:r w:rsidR="007E4092">
        <w:rPr>
          <w:rFonts w:ascii="Times New Roman" w:hAnsi="Times New Roman" w:cs="Times New Roman"/>
          <w:sz w:val="24"/>
          <w:szCs w:val="24"/>
        </w:rPr>
        <w:t xml:space="preserve"> (WIKIPEDIA 439)</w:t>
      </w:r>
      <w:r w:rsidR="00A8509D">
        <w:rPr>
          <w:rFonts w:ascii="Times New Roman" w:hAnsi="Times New Roman" w:cs="Times New Roman"/>
          <w:sz w:val="24"/>
          <w:szCs w:val="24"/>
        </w:rPr>
        <w:t xml:space="preserve">. By 1990, ARPANET became overtaken by newer networking technologies, so the project came to a close. With these newer networking technologies, NSFN.net lost its role as the Internet’s backbone. </w:t>
      </w:r>
      <w:r w:rsidR="00A8509D" w:rsidRPr="009E0E87">
        <w:rPr>
          <w:rFonts w:ascii="Times New Roman" w:hAnsi="Times New Roman" w:cs="Times New Roman"/>
          <w:sz w:val="24"/>
          <w:szCs w:val="24"/>
          <w:highlight w:val="yellow"/>
        </w:rPr>
        <w:t>In 1995, the last few commercial restrictions came down</w:t>
      </w:r>
      <w:r w:rsidR="00A8509D">
        <w:rPr>
          <w:rFonts w:ascii="Times New Roman" w:hAnsi="Times New Roman" w:cs="Times New Roman"/>
          <w:sz w:val="24"/>
          <w:szCs w:val="24"/>
        </w:rPr>
        <w:t xml:space="preserve"> when the National Science Foundation ended its sponsorship of the Internet Backbone.</w:t>
      </w:r>
      <w:r w:rsidR="005A55F4">
        <w:rPr>
          <w:rFonts w:ascii="Times New Roman" w:hAnsi="Times New Roman" w:cs="Times New Roman"/>
          <w:sz w:val="24"/>
          <w:szCs w:val="24"/>
        </w:rPr>
        <w:t xml:space="preserve"> </w:t>
      </w:r>
      <w:r w:rsidR="005A55F4" w:rsidRPr="009E0E87">
        <w:rPr>
          <w:rFonts w:ascii="Times New Roman" w:hAnsi="Times New Roman" w:cs="Times New Roman"/>
          <w:sz w:val="24"/>
          <w:szCs w:val="24"/>
          <w:highlight w:val="yellow"/>
        </w:rPr>
        <w:t>The Online Playground was now open to everybody.</w:t>
      </w:r>
    </w:p>
    <w:p w:rsidR="005A55F4" w:rsidRDefault="005A55F4"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The history of the Internet is quite fascinating, though quite complex to accurately define. </w:t>
      </w:r>
      <w:r w:rsidRPr="009E0E87">
        <w:rPr>
          <w:rFonts w:ascii="Times New Roman" w:hAnsi="Times New Roman" w:cs="Times New Roman"/>
          <w:sz w:val="24"/>
          <w:szCs w:val="24"/>
          <w:highlight w:val="yellow"/>
        </w:rPr>
        <w:t>Even today, some historians have trouble piecing together a precise timeline of the Internet.</w:t>
      </w:r>
      <w:r>
        <w:rPr>
          <w:rFonts w:ascii="Times New Roman" w:hAnsi="Times New Roman" w:cs="Times New Roman"/>
          <w:sz w:val="24"/>
          <w:szCs w:val="24"/>
        </w:rPr>
        <w:t xml:space="preserve"> </w:t>
      </w:r>
      <w:r w:rsidRPr="009E0E87">
        <w:rPr>
          <w:rFonts w:ascii="Times New Roman" w:hAnsi="Times New Roman" w:cs="Times New Roman"/>
          <w:sz w:val="24"/>
          <w:szCs w:val="24"/>
          <w:highlight w:val="yellow"/>
        </w:rPr>
        <w:t>The one major problem to this is that there is a lack of centralized documentation of much of the early development that led to the Internet</w:t>
      </w:r>
      <w:r w:rsidR="007E4092">
        <w:rPr>
          <w:rFonts w:ascii="Times New Roman" w:hAnsi="Times New Roman" w:cs="Times New Roman"/>
          <w:sz w:val="24"/>
          <w:szCs w:val="24"/>
        </w:rPr>
        <w:t xml:space="preserve"> (WKIPEDIA 501)</w:t>
      </w:r>
      <w:r>
        <w:rPr>
          <w:rFonts w:ascii="Times New Roman" w:hAnsi="Times New Roman" w:cs="Times New Roman"/>
          <w:sz w:val="24"/>
          <w:szCs w:val="24"/>
        </w:rPr>
        <w:t xml:space="preserve">. But despite all this, nearly everyone knows that the Internet as affected much of what’s happening in their lives and </w:t>
      </w:r>
      <w:r w:rsidRPr="009E0E87">
        <w:rPr>
          <w:rFonts w:ascii="Times New Roman" w:hAnsi="Times New Roman" w:cs="Times New Roman"/>
          <w:sz w:val="24"/>
          <w:szCs w:val="24"/>
          <w:highlight w:val="yellow"/>
        </w:rPr>
        <w:t>one of the first areas to be heavily influenced by this would be Art &amp; Culture.</w:t>
      </w:r>
    </w:p>
    <w:p w:rsidR="005A55F4" w:rsidRDefault="005A55F4" w:rsidP="00C14493">
      <w:pPr>
        <w:spacing w:line="480" w:lineRule="auto"/>
        <w:rPr>
          <w:rFonts w:ascii="Times New Roman" w:hAnsi="Times New Roman" w:cs="Times New Roman"/>
          <w:sz w:val="24"/>
          <w:szCs w:val="24"/>
          <w:u w:val="single"/>
        </w:rPr>
      </w:pPr>
      <w:r>
        <w:rPr>
          <w:rFonts w:ascii="Times New Roman" w:hAnsi="Times New Roman" w:cs="Times New Roman"/>
          <w:sz w:val="28"/>
          <w:szCs w:val="28"/>
          <w:u w:val="single"/>
        </w:rPr>
        <w:t>Art &amp; Culture of the Internet</w:t>
      </w:r>
    </w:p>
    <w:p w:rsidR="005A55F4" w:rsidRDefault="005A55F4" w:rsidP="00C1449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Culture is defined by the average person as a “distinct set of social, religious, and artistic ideologies belonging to either one or several different groups of people. When during the aftermath of the Cold War many indigenous cultures in isolated parts of the world remained isolated. Before the Internet, the kind of art one would see would be the art from their own native lands</w:t>
      </w:r>
      <w:r w:rsidRPr="009E0E87">
        <w:rPr>
          <w:rFonts w:ascii="Times New Roman" w:hAnsi="Times New Roman" w:cs="Times New Roman"/>
          <w:sz w:val="24"/>
          <w:szCs w:val="24"/>
          <w:highlight w:val="yellow"/>
        </w:rPr>
        <w:t>. If someone were to study other cultures, most likely they would have to look it up in countless of books, or even go to the places where those cultures exist to get the knowledge of it all.</w:t>
      </w:r>
      <w:r>
        <w:rPr>
          <w:rFonts w:ascii="Times New Roman" w:hAnsi="Times New Roman" w:cs="Times New Roman"/>
          <w:sz w:val="24"/>
          <w:szCs w:val="24"/>
        </w:rPr>
        <w:t xml:space="preserve"> </w:t>
      </w:r>
    </w:p>
    <w:p w:rsidR="005A55F4" w:rsidRDefault="005A55F4"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With the Internet, much has changed. When Malaysia first started creating its</w:t>
      </w:r>
      <w:r w:rsidR="003A3C1F">
        <w:rPr>
          <w:rFonts w:ascii="Times New Roman" w:hAnsi="Times New Roman" w:cs="Times New Roman"/>
          <w:sz w:val="24"/>
          <w:szCs w:val="24"/>
        </w:rPr>
        <w:t xml:space="preserve"> own websites in the 1990’s, to much of the world</w:t>
      </w:r>
      <w:r>
        <w:rPr>
          <w:rFonts w:ascii="Times New Roman" w:hAnsi="Times New Roman" w:cs="Times New Roman"/>
          <w:sz w:val="24"/>
          <w:szCs w:val="24"/>
        </w:rPr>
        <w:t xml:space="preserve"> their cultural identity remained in some part, mostly unknown. </w:t>
      </w:r>
      <w:r w:rsidR="003A3C1F">
        <w:rPr>
          <w:rFonts w:ascii="Times New Roman" w:hAnsi="Times New Roman" w:cs="Times New Roman"/>
          <w:sz w:val="24"/>
          <w:szCs w:val="24"/>
        </w:rPr>
        <w:t>With the arrival of the Internet</w:t>
      </w:r>
      <w:r w:rsidR="003A3C1F" w:rsidRPr="009E0E87">
        <w:rPr>
          <w:rFonts w:ascii="Times New Roman" w:hAnsi="Times New Roman" w:cs="Times New Roman"/>
          <w:sz w:val="24"/>
          <w:szCs w:val="24"/>
          <w:highlight w:val="yellow"/>
        </w:rPr>
        <w:t>, many up and coming artist began to post their artworks up for the entire world to see.</w:t>
      </w:r>
      <w:r w:rsidR="003A3C1F">
        <w:rPr>
          <w:rFonts w:ascii="Times New Roman" w:hAnsi="Times New Roman" w:cs="Times New Roman"/>
          <w:sz w:val="24"/>
          <w:szCs w:val="24"/>
        </w:rPr>
        <w:t xml:space="preserve"> Some of these artists became art critics.</w:t>
      </w:r>
    </w:p>
    <w:p w:rsidR="003A3C1F" w:rsidRDefault="003A3C1F"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How this came to fruition was the usage of TCI/IP. Before the Internet became open to anybody, artist who wanted to post their material up online, that person would have to know some technical networking skill, which became a hassle</w:t>
      </w:r>
      <w:r w:rsidR="007E4092">
        <w:rPr>
          <w:rFonts w:ascii="Times New Roman" w:hAnsi="Times New Roman" w:cs="Times New Roman"/>
          <w:sz w:val="24"/>
          <w:szCs w:val="24"/>
        </w:rPr>
        <w:t xml:space="preserve"> (Rajah 28)</w:t>
      </w:r>
      <w:r>
        <w:rPr>
          <w:rFonts w:ascii="Times New Roman" w:hAnsi="Times New Roman" w:cs="Times New Roman"/>
          <w:sz w:val="24"/>
          <w:szCs w:val="24"/>
        </w:rPr>
        <w:t>. With the TCI/IP, artistic networking became suddenly easier</w:t>
      </w:r>
      <w:r w:rsidR="0042137A">
        <w:rPr>
          <w:rFonts w:ascii="Times New Roman" w:hAnsi="Times New Roman" w:cs="Times New Roman"/>
          <w:sz w:val="24"/>
          <w:szCs w:val="24"/>
        </w:rPr>
        <w:t xml:space="preserve"> (Smith and Middlebrook 238)</w:t>
      </w:r>
      <w:r>
        <w:rPr>
          <w:rFonts w:ascii="Times New Roman" w:hAnsi="Times New Roman" w:cs="Times New Roman"/>
          <w:sz w:val="24"/>
          <w:szCs w:val="24"/>
        </w:rPr>
        <w:t xml:space="preserve">. </w:t>
      </w:r>
      <w:r w:rsidRPr="009E0E87">
        <w:rPr>
          <w:rFonts w:ascii="Times New Roman" w:hAnsi="Times New Roman" w:cs="Times New Roman"/>
          <w:sz w:val="24"/>
          <w:szCs w:val="24"/>
          <w:highlight w:val="yellow"/>
        </w:rPr>
        <w:t>With ease of network connection, the art of computer literacy has been changed due to the “Icon and Mouse” software, people can now have an easier time of inspecting, reviewing, and simply viewing art</w:t>
      </w:r>
      <w:r w:rsidR="007E4092">
        <w:rPr>
          <w:rFonts w:ascii="Times New Roman" w:hAnsi="Times New Roman" w:cs="Times New Roman"/>
          <w:sz w:val="24"/>
          <w:szCs w:val="24"/>
        </w:rPr>
        <w:t xml:space="preserve"> (Rajah 42).</w:t>
      </w:r>
    </w:p>
    <w:p w:rsidR="003A3C1F" w:rsidRDefault="003A3C1F"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With the Internet, </w:t>
      </w:r>
      <w:r w:rsidRPr="009E0E87">
        <w:rPr>
          <w:rFonts w:ascii="Times New Roman" w:hAnsi="Times New Roman" w:cs="Times New Roman"/>
          <w:sz w:val="24"/>
          <w:szCs w:val="24"/>
          <w:highlight w:val="yellow"/>
        </w:rPr>
        <w:t>isolated cultures like the Aborigines in Australia, indigenous tribes of Malaysia, and even some native practices down in the mountains of Tibet, have become ever increasingly part of world cultural norm.</w:t>
      </w:r>
      <w:r>
        <w:rPr>
          <w:rFonts w:ascii="Times New Roman" w:hAnsi="Times New Roman" w:cs="Times New Roman"/>
          <w:sz w:val="24"/>
          <w:szCs w:val="24"/>
        </w:rPr>
        <w:t xml:space="preserve"> This is all in part with hyper </w:t>
      </w:r>
      <w:r w:rsidR="00E64EE4">
        <w:rPr>
          <w:rFonts w:ascii="Times New Roman" w:hAnsi="Times New Roman" w:cs="Times New Roman"/>
          <w:sz w:val="24"/>
          <w:szCs w:val="24"/>
        </w:rPr>
        <w:t>linking;</w:t>
      </w:r>
      <w:r>
        <w:rPr>
          <w:rFonts w:ascii="Times New Roman" w:hAnsi="Times New Roman" w:cs="Times New Roman"/>
          <w:sz w:val="24"/>
          <w:szCs w:val="24"/>
        </w:rPr>
        <w:t xml:space="preserve"> </w:t>
      </w:r>
      <w:r w:rsidR="00E64EE4">
        <w:rPr>
          <w:rFonts w:ascii="Times New Roman" w:hAnsi="Times New Roman" w:cs="Times New Roman"/>
          <w:sz w:val="24"/>
          <w:szCs w:val="24"/>
        </w:rPr>
        <w:lastRenderedPageBreak/>
        <w:t>the extension of Visual Performing arts and Virtual Installation art, culture has flourished in places where it never existed before</w:t>
      </w:r>
      <w:r w:rsidR="0042137A">
        <w:rPr>
          <w:rFonts w:ascii="Times New Roman" w:hAnsi="Times New Roman" w:cs="Times New Roman"/>
          <w:sz w:val="24"/>
          <w:szCs w:val="24"/>
        </w:rPr>
        <w:t xml:space="preserve"> Smith and Middlebrook 453)</w:t>
      </w:r>
      <w:r w:rsidR="00E64EE4">
        <w:rPr>
          <w:rFonts w:ascii="Times New Roman" w:hAnsi="Times New Roman" w:cs="Times New Roman"/>
          <w:sz w:val="24"/>
          <w:szCs w:val="24"/>
        </w:rPr>
        <w:t>.</w:t>
      </w:r>
    </w:p>
    <w:p w:rsidR="00D54E97" w:rsidRDefault="00E64EE4"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Even pop culture is affected by the Internet. With popular sites such MySpace and Facebook, video clips, along with art pictures and online amateur stories and essays, </w:t>
      </w:r>
      <w:r w:rsidRPr="009E0E87">
        <w:rPr>
          <w:rFonts w:ascii="Times New Roman" w:hAnsi="Times New Roman" w:cs="Times New Roman"/>
          <w:sz w:val="24"/>
          <w:szCs w:val="24"/>
          <w:highlight w:val="yellow"/>
        </w:rPr>
        <w:t xml:space="preserve">people who have once been nobodies to the mainstream has been suddenly thrusted </w:t>
      </w:r>
      <w:r w:rsidR="007E4092">
        <w:rPr>
          <w:rFonts w:ascii="Times New Roman" w:hAnsi="Times New Roman" w:cs="Times New Roman"/>
          <w:sz w:val="24"/>
          <w:szCs w:val="24"/>
          <w:highlight w:val="yellow"/>
        </w:rPr>
        <w:t>into stardom thanks to Internet</w:t>
      </w:r>
      <w:r w:rsidR="007E4092">
        <w:rPr>
          <w:rFonts w:ascii="Times New Roman" w:hAnsi="Times New Roman" w:cs="Times New Roman"/>
          <w:sz w:val="24"/>
          <w:szCs w:val="24"/>
        </w:rPr>
        <w:t xml:space="preserve"> (Paul 31).</w:t>
      </w:r>
      <w:r>
        <w:rPr>
          <w:rFonts w:ascii="Times New Roman" w:hAnsi="Times New Roman" w:cs="Times New Roman"/>
          <w:sz w:val="24"/>
          <w:szCs w:val="24"/>
        </w:rPr>
        <w:t xml:space="preserve"> In early spring 2009 for example, Susan Boyle was just another middle-aged woman in Scotland. But when the clip of Audition on the hit TV show “Britain’s Got Talent” made its way on YouTube, she became an overnight sensation with the rest of the world. </w:t>
      </w:r>
    </w:p>
    <w:p w:rsidR="00D54E97" w:rsidRDefault="00E64EE4" w:rsidP="00D54E97">
      <w:pPr>
        <w:spacing w:line="480" w:lineRule="auto"/>
        <w:ind w:firstLine="2160"/>
        <w:rPr>
          <w:rFonts w:ascii="Times New Roman" w:hAnsi="Times New Roman" w:cs="Times New Roman"/>
          <w:sz w:val="24"/>
          <w:szCs w:val="24"/>
        </w:rPr>
      </w:pPr>
      <w:r>
        <w:rPr>
          <w:rFonts w:ascii="Times New Roman" w:hAnsi="Times New Roman" w:cs="Times New Roman"/>
          <w:sz w:val="24"/>
          <w:szCs w:val="24"/>
        </w:rPr>
        <w:t xml:space="preserve">With the Internet, Both art and Pop culture has been impacted more ways than one. Because of the Internet, what people now define as art has been changed radically, allowing an everyday Joe to become an art critic. With all these changes </w:t>
      </w:r>
      <w:r w:rsidR="00D54E97">
        <w:rPr>
          <w:rFonts w:ascii="Times New Roman" w:hAnsi="Times New Roman" w:cs="Times New Roman"/>
          <w:sz w:val="24"/>
          <w:szCs w:val="24"/>
        </w:rPr>
        <w:t>due to</w:t>
      </w:r>
      <w:r>
        <w:rPr>
          <w:rFonts w:ascii="Times New Roman" w:hAnsi="Times New Roman" w:cs="Times New Roman"/>
          <w:sz w:val="24"/>
          <w:szCs w:val="24"/>
        </w:rPr>
        <w:t xml:space="preserve"> Hyper Linking, Facebook, and MySpace, </w:t>
      </w:r>
      <w:r w:rsidR="00D54E97" w:rsidRPr="009E0E87">
        <w:rPr>
          <w:rFonts w:ascii="Times New Roman" w:hAnsi="Times New Roman" w:cs="Times New Roman"/>
          <w:sz w:val="24"/>
          <w:szCs w:val="24"/>
          <w:highlight w:val="yellow"/>
        </w:rPr>
        <w:t>people have become more adept to new cultures, arts, and the effects of creative viral videos and new forms of music everywhere.</w:t>
      </w:r>
      <w:r w:rsidR="00D54E97">
        <w:rPr>
          <w:rFonts w:ascii="Times New Roman" w:hAnsi="Times New Roman" w:cs="Times New Roman"/>
          <w:sz w:val="24"/>
          <w:szCs w:val="24"/>
        </w:rPr>
        <w:t xml:space="preserve"> </w:t>
      </w:r>
    </w:p>
    <w:p w:rsidR="00D54E97" w:rsidRDefault="00D54E97" w:rsidP="00D54E97">
      <w:pPr>
        <w:spacing w:line="480" w:lineRule="auto"/>
        <w:ind w:firstLine="2160"/>
        <w:rPr>
          <w:rFonts w:ascii="Times New Roman" w:hAnsi="Times New Roman" w:cs="Times New Roman"/>
          <w:sz w:val="24"/>
          <w:szCs w:val="24"/>
        </w:rPr>
      </w:pPr>
      <w:r>
        <w:rPr>
          <w:rFonts w:ascii="Times New Roman" w:hAnsi="Times New Roman" w:cs="Times New Roman"/>
          <w:sz w:val="24"/>
          <w:szCs w:val="24"/>
        </w:rPr>
        <w:t xml:space="preserve">Certainly art &amp; culture have taken quite a change in how people perceive now, thanks to the Internet; but its massive effects don’t stop there. </w:t>
      </w:r>
      <w:r w:rsidRPr="009E0E87">
        <w:rPr>
          <w:rFonts w:ascii="Times New Roman" w:hAnsi="Times New Roman" w:cs="Times New Roman"/>
          <w:sz w:val="24"/>
          <w:szCs w:val="24"/>
          <w:highlight w:val="yellow"/>
        </w:rPr>
        <w:t>In only a few short years when the last few commercial regulations went down, the Internet began attracting investors, and eve new companies that want a piece of the action.</w:t>
      </w:r>
      <w:r>
        <w:rPr>
          <w:rFonts w:ascii="Times New Roman" w:hAnsi="Times New Roman" w:cs="Times New Roman"/>
          <w:sz w:val="24"/>
          <w:szCs w:val="24"/>
        </w:rPr>
        <w:t xml:space="preserve"> Say hello to the Internet economy.</w:t>
      </w:r>
    </w:p>
    <w:p w:rsidR="00D54E97" w:rsidRDefault="00D54E97" w:rsidP="00D54E97">
      <w:pPr>
        <w:spacing w:line="480" w:lineRule="auto"/>
        <w:rPr>
          <w:rFonts w:ascii="Times New Roman" w:hAnsi="Times New Roman" w:cs="Times New Roman"/>
          <w:sz w:val="24"/>
          <w:szCs w:val="24"/>
        </w:rPr>
      </w:pPr>
      <w:r>
        <w:rPr>
          <w:rFonts w:ascii="Times New Roman" w:hAnsi="Times New Roman" w:cs="Times New Roman"/>
          <w:sz w:val="28"/>
          <w:szCs w:val="28"/>
          <w:u w:val="single"/>
        </w:rPr>
        <w:t>Economy and the Internet</w:t>
      </w:r>
    </w:p>
    <w:p w:rsidR="00E64EE4" w:rsidRDefault="00D54E97"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In 1999, when the World Wide Web was booming, the chairman of Intel, Andy Grove, said that </w:t>
      </w:r>
      <w:r w:rsidR="00C924AC">
        <w:rPr>
          <w:rFonts w:ascii="Times New Roman" w:hAnsi="Times New Roman" w:cs="Times New Roman"/>
          <w:sz w:val="24"/>
          <w:szCs w:val="24"/>
        </w:rPr>
        <w:t>“In f</w:t>
      </w:r>
      <w:r>
        <w:rPr>
          <w:rFonts w:ascii="Times New Roman" w:hAnsi="Times New Roman" w:cs="Times New Roman"/>
          <w:sz w:val="24"/>
          <w:szCs w:val="24"/>
        </w:rPr>
        <w:t>ive years, all companies will be Internet companies, or</w:t>
      </w:r>
      <w:r w:rsidR="007E4092">
        <w:rPr>
          <w:rFonts w:ascii="Times New Roman" w:hAnsi="Times New Roman" w:cs="Times New Roman"/>
          <w:sz w:val="24"/>
          <w:szCs w:val="24"/>
        </w:rPr>
        <w:t xml:space="preserve"> they won’t be companies at all</w:t>
      </w:r>
      <w:r>
        <w:rPr>
          <w:rFonts w:ascii="Times New Roman" w:hAnsi="Times New Roman" w:cs="Times New Roman"/>
          <w:sz w:val="24"/>
          <w:szCs w:val="24"/>
        </w:rPr>
        <w:t>”</w:t>
      </w:r>
      <w:r w:rsidR="007E4092">
        <w:rPr>
          <w:rFonts w:ascii="Times New Roman" w:hAnsi="Times New Roman" w:cs="Times New Roman"/>
          <w:sz w:val="24"/>
          <w:szCs w:val="24"/>
        </w:rPr>
        <w:t xml:space="preserve"> (The Net Imperative 1)</w:t>
      </w:r>
      <w:r>
        <w:rPr>
          <w:rFonts w:ascii="Times New Roman" w:hAnsi="Times New Roman" w:cs="Times New Roman"/>
          <w:sz w:val="24"/>
          <w:szCs w:val="24"/>
        </w:rPr>
        <w:t xml:space="preserve"> While here in 2010, that statement may have been over </w:t>
      </w:r>
      <w:r>
        <w:rPr>
          <w:rFonts w:ascii="Times New Roman" w:hAnsi="Times New Roman" w:cs="Times New Roman"/>
          <w:sz w:val="24"/>
          <w:szCs w:val="24"/>
        </w:rPr>
        <w:lastRenderedPageBreak/>
        <w:t xml:space="preserve">top, what he meant his passion about the Internet’s role in the future World economy is right on the ticket. With the usage of a simple to use browser, companies have found new grounds for online advertising for visitors searching online. </w:t>
      </w:r>
      <w:r w:rsidRPr="009E0E87">
        <w:rPr>
          <w:rFonts w:ascii="Times New Roman" w:hAnsi="Times New Roman" w:cs="Times New Roman"/>
          <w:sz w:val="24"/>
          <w:szCs w:val="24"/>
          <w:highlight w:val="yellow"/>
        </w:rPr>
        <w:t>With the Internet, it has changed the way companies have managed for so many years only to turn it upside-down and inside-out.</w:t>
      </w:r>
    </w:p>
    <w:p w:rsidR="00C924AC" w:rsidRDefault="00C924AC"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Because of the innovations online, </w:t>
      </w:r>
      <w:r w:rsidRPr="009E0E87">
        <w:rPr>
          <w:rFonts w:ascii="Times New Roman" w:hAnsi="Times New Roman" w:cs="Times New Roman"/>
          <w:sz w:val="24"/>
          <w:szCs w:val="24"/>
          <w:highlight w:val="yellow"/>
        </w:rPr>
        <w:t xml:space="preserve">some companies for the first time can now make direct </w:t>
      </w:r>
      <w:r w:rsidR="0042137A">
        <w:rPr>
          <w:rFonts w:ascii="Times New Roman" w:hAnsi="Times New Roman" w:cs="Times New Roman"/>
          <w:sz w:val="24"/>
          <w:szCs w:val="24"/>
          <w:highlight w:val="yellow"/>
        </w:rPr>
        <w:t xml:space="preserve">connections with their customers </w:t>
      </w:r>
      <w:r w:rsidR="0042137A" w:rsidRPr="0042137A">
        <w:rPr>
          <w:rFonts w:ascii="Times New Roman" w:hAnsi="Times New Roman" w:cs="Times New Roman"/>
          <w:sz w:val="24"/>
          <w:szCs w:val="24"/>
        </w:rPr>
        <w:t>(Gitomer 1,213)</w:t>
      </w:r>
      <w:r w:rsidRPr="0042137A">
        <w:rPr>
          <w:rFonts w:ascii="Times New Roman" w:hAnsi="Times New Roman" w:cs="Times New Roman"/>
          <w:sz w:val="24"/>
          <w:szCs w:val="24"/>
        </w:rPr>
        <w:t xml:space="preserve">. </w:t>
      </w:r>
      <w:r w:rsidRPr="009E0E87">
        <w:rPr>
          <w:rFonts w:ascii="Times New Roman" w:hAnsi="Times New Roman" w:cs="Times New Roman"/>
          <w:sz w:val="24"/>
          <w:szCs w:val="24"/>
          <w:highlight w:val="yellow"/>
        </w:rPr>
        <w:t>Some companies now use this technology to intensify relations with some of its trading partners</w:t>
      </w:r>
      <w:r w:rsidR="0042137A">
        <w:rPr>
          <w:rFonts w:ascii="Times New Roman" w:hAnsi="Times New Roman" w:cs="Times New Roman"/>
          <w:sz w:val="24"/>
          <w:szCs w:val="24"/>
          <w:highlight w:val="yellow"/>
        </w:rPr>
        <w:t xml:space="preserve"> </w:t>
      </w:r>
      <w:r w:rsidR="0042137A">
        <w:rPr>
          <w:rFonts w:ascii="Times New Roman" w:hAnsi="Times New Roman" w:cs="Times New Roman"/>
          <w:sz w:val="24"/>
          <w:szCs w:val="24"/>
        </w:rPr>
        <w:t>(</w:t>
      </w:r>
      <w:r w:rsidR="0042137A" w:rsidRPr="0042137A">
        <w:rPr>
          <w:rFonts w:ascii="Times New Roman" w:hAnsi="Times New Roman" w:cs="Times New Roman"/>
          <w:sz w:val="24"/>
          <w:szCs w:val="24"/>
        </w:rPr>
        <w:t>Stevens 48)</w:t>
      </w:r>
      <w:r w:rsidRPr="0042137A">
        <w:rPr>
          <w:rFonts w:ascii="Times New Roman" w:hAnsi="Times New Roman" w:cs="Times New Roman"/>
          <w:sz w:val="24"/>
          <w:szCs w:val="24"/>
        </w:rPr>
        <w:t>.</w:t>
      </w:r>
      <w:r w:rsidR="0042137A">
        <w:rPr>
          <w:rFonts w:ascii="Times New Roman" w:hAnsi="Times New Roman" w:cs="Times New Roman"/>
          <w:sz w:val="24"/>
          <w:szCs w:val="24"/>
        </w:rPr>
        <w:t xml:space="preserve"> </w:t>
      </w:r>
      <w:r w:rsidRPr="009E0E87">
        <w:rPr>
          <w:rFonts w:ascii="Times New Roman" w:hAnsi="Times New Roman" w:cs="Times New Roman"/>
          <w:sz w:val="24"/>
          <w:szCs w:val="24"/>
          <w:highlight w:val="yellow"/>
        </w:rPr>
        <w:t>Finally, with the Internet, companies are using the ubiquity and reach of the World Wide Web to request quotes or sell of perishable stocks of goods or services by auction</w:t>
      </w:r>
      <w:r w:rsidR="0042137A">
        <w:rPr>
          <w:rFonts w:ascii="Times New Roman" w:hAnsi="Times New Roman" w:cs="Times New Roman"/>
          <w:sz w:val="24"/>
          <w:szCs w:val="24"/>
          <w:highlight w:val="yellow"/>
        </w:rPr>
        <w:t xml:space="preserve"> </w:t>
      </w:r>
      <w:r w:rsidR="0042137A" w:rsidRPr="0042137A">
        <w:rPr>
          <w:rFonts w:ascii="Times New Roman" w:hAnsi="Times New Roman" w:cs="Times New Roman"/>
          <w:sz w:val="24"/>
          <w:szCs w:val="24"/>
        </w:rPr>
        <w:t>(Gitomer 1,998)</w:t>
      </w:r>
      <w:r w:rsidRPr="0042137A">
        <w:rPr>
          <w:rFonts w:ascii="Times New Roman" w:hAnsi="Times New Roman" w:cs="Times New Roman"/>
          <w:sz w:val="24"/>
          <w:szCs w:val="24"/>
        </w:rPr>
        <w:t xml:space="preserve">. </w:t>
      </w:r>
      <w:r w:rsidRPr="009E0E87">
        <w:rPr>
          <w:rFonts w:ascii="Times New Roman" w:hAnsi="Times New Roman" w:cs="Times New Roman"/>
          <w:sz w:val="24"/>
          <w:szCs w:val="24"/>
          <w:highlight w:val="yellow"/>
        </w:rPr>
        <w:t>Companies can also lower their cost for supply and demand chains dramatically, thus igniting g</w:t>
      </w:r>
      <w:r w:rsidR="007E4092">
        <w:rPr>
          <w:rFonts w:ascii="Times New Roman" w:hAnsi="Times New Roman" w:cs="Times New Roman"/>
          <w:sz w:val="24"/>
          <w:szCs w:val="24"/>
          <w:highlight w:val="yellow"/>
        </w:rPr>
        <w:t>ood fierce economic competition</w:t>
      </w:r>
      <w:r w:rsidR="007E4092">
        <w:rPr>
          <w:rFonts w:ascii="Times New Roman" w:hAnsi="Times New Roman" w:cs="Times New Roman"/>
          <w:sz w:val="24"/>
          <w:szCs w:val="24"/>
        </w:rPr>
        <w:t xml:space="preserve"> (The Net Imperative 104).</w:t>
      </w:r>
      <w:r>
        <w:rPr>
          <w:rFonts w:ascii="Times New Roman" w:hAnsi="Times New Roman" w:cs="Times New Roman"/>
          <w:sz w:val="24"/>
          <w:szCs w:val="24"/>
        </w:rPr>
        <w:t xml:space="preserve"> So when Andy Grove said that companies that don’t become Internet in five years won’t become companies at all, what he really said and meant that, because of the Internet usage of many companies, other businesses that doesn’t use any of the benefits the Internet gives to companies, it will be crushed heavily by other businesses that do use the Internet to their Advantage</w:t>
      </w:r>
      <w:r w:rsidR="007E4092">
        <w:rPr>
          <w:rFonts w:ascii="Times New Roman" w:hAnsi="Times New Roman" w:cs="Times New Roman"/>
          <w:sz w:val="24"/>
          <w:szCs w:val="24"/>
        </w:rPr>
        <w:t xml:space="preserve"> (The Net Imperative 214)</w:t>
      </w:r>
      <w:r>
        <w:rPr>
          <w:rFonts w:ascii="Times New Roman" w:hAnsi="Times New Roman" w:cs="Times New Roman"/>
          <w:sz w:val="24"/>
          <w:szCs w:val="24"/>
        </w:rPr>
        <w:t>.</w:t>
      </w:r>
    </w:p>
    <w:p w:rsidR="00C924AC" w:rsidRDefault="00C924AC"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Another important impact the Internet has caused that it not only helps old businesses become more modern and competitive, it also has created new companies and new fields of business.</w:t>
      </w:r>
      <w:r w:rsidR="00FC7A29">
        <w:rPr>
          <w:rFonts w:ascii="Times New Roman" w:hAnsi="Times New Roman" w:cs="Times New Roman"/>
          <w:sz w:val="24"/>
          <w:szCs w:val="24"/>
        </w:rPr>
        <w:t xml:space="preserve"> </w:t>
      </w:r>
      <w:r w:rsidRPr="009E0E87">
        <w:rPr>
          <w:rFonts w:ascii="Times New Roman" w:hAnsi="Times New Roman" w:cs="Times New Roman"/>
          <w:sz w:val="24"/>
          <w:szCs w:val="24"/>
          <w:highlight w:val="yellow"/>
        </w:rPr>
        <w:t>Internet companie</w:t>
      </w:r>
      <w:r w:rsidR="00FC7A29" w:rsidRPr="009E0E87">
        <w:rPr>
          <w:rFonts w:ascii="Times New Roman" w:hAnsi="Times New Roman" w:cs="Times New Roman"/>
          <w:sz w:val="24"/>
          <w:szCs w:val="24"/>
          <w:highlight w:val="yellow"/>
        </w:rPr>
        <w:t>s that started out in the 1990’s</w:t>
      </w:r>
      <w:r w:rsidRPr="009E0E87">
        <w:rPr>
          <w:rFonts w:ascii="Times New Roman" w:hAnsi="Times New Roman" w:cs="Times New Roman"/>
          <w:sz w:val="24"/>
          <w:szCs w:val="24"/>
          <w:highlight w:val="yellow"/>
        </w:rPr>
        <w:t xml:space="preserve"> like the AOLs, Yahoo, and so on, have grown to become major top economic forces in the markets. In 1998 alone, they collectively generated 5 billion dollars in revenue and only lost 1 billion</w:t>
      </w:r>
      <w:r w:rsidR="007E4092">
        <w:rPr>
          <w:rFonts w:ascii="Times New Roman" w:hAnsi="Times New Roman" w:cs="Times New Roman"/>
          <w:sz w:val="24"/>
          <w:szCs w:val="24"/>
        </w:rPr>
        <w:t xml:space="preserve"> (The Net Imperative 311).</w:t>
      </w:r>
      <w:r w:rsidR="00FC7A29">
        <w:rPr>
          <w:rFonts w:ascii="Times New Roman" w:hAnsi="Times New Roman" w:cs="Times New Roman"/>
          <w:sz w:val="24"/>
          <w:szCs w:val="24"/>
        </w:rPr>
        <w:t xml:space="preserve"> Other businesses like Amzaon.com and E*Trade have really become economic forces to reckon with in the Global market. </w:t>
      </w:r>
      <w:r w:rsidR="00E11261">
        <w:rPr>
          <w:rFonts w:ascii="Times New Roman" w:hAnsi="Times New Roman" w:cs="Times New Roman"/>
          <w:sz w:val="24"/>
          <w:szCs w:val="24"/>
        </w:rPr>
        <w:t xml:space="preserve"> With a result of economic impact, the Internet has reached both far and wide; but it doesn’t end there. Not only have private viewers and businesses </w:t>
      </w:r>
      <w:r w:rsidR="00E11261">
        <w:rPr>
          <w:rFonts w:ascii="Times New Roman" w:hAnsi="Times New Roman" w:cs="Times New Roman"/>
          <w:sz w:val="24"/>
          <w:szCs w:val="24"/>
        </w:rPr>
        <w:lastRenderedPageBreak/>
        <w:t>embraced the online community. Politicians have been using it a way to attract voters and raise campaign funds.</w:t>
      </w:r>
    </w:p>
    <w:p w:rsidR="00E11261" w:rsidRDefault="00E11261" w:rsidP="00D54E97">
      <w:pPr>
        <w:spacing w:line="480" w:lineRule="auto"/>
        <w:rPr>
          <w:rFonts w:ascii="Times New Roman" w:hAnsi="Times New Roman" w:cs="Times New Roman"/>
          <w:sz w:val="28"/>
          <w:szCs w:val="28"/>
          <w:u w:val="single"/>
        </w:rPr>
      </w:pPr>
      <w:r>
        <w:rPr>
          <w:rFonts w:ascii="Times New Roman" w:hAnsi="Times New Roman" w:cs="Times New Roman"/>
          <w:sz w:val="28"/>
          <w:szCs w:val="28"/>
          <w:u w:val="single"/>
        </w:rPr>
        <w:t>Politics and the Internet</w:t>
      </w:r>
    </w:p>
    <w:p w:rsidR="00E11261" w:rsidRDefault="00E11261"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In 2008, Democrat Barack Obama became the first African American to be elected president. In the race he was charismatic, promised hope and change, and got crowds rallying behind him. Those are what a lot of people point out to explain why Barack Obama won the Oval office so easily against his Republican rival John McCain. But what most people don’t seem to point out a lot was his mastery at his internet campaigning. Barack Obama used the Internet effectively to not only attract voters to support, but he also used it to get financial support which made far out fund his rival by about twice as much in campaign funds. He even got first time political sponsors and people and companies that don’t normally sponsor politicians to offer their support. This is golden example where, done rightly </w:t>
      </w:r>
      <w:r w:rsidRPr="009E0E87">
        <w:rPr>
          <w:rFonts w:ascii="Times New Roman" w:hAnsi="Times New Roman" w:cs="Times New Roman"/>
          <w:sz w:val="24"/>
          <w:szCs w:val="24"/>
          <w:highlight w:val="yellow"/>
        </w:rPr>
        <w:t>a politician can use the Internet as a way to get ahead in polls and possibly influence the outcome of some key elections.</w:t>
      </w:r>
    </w:p>
    <w:p w:rsidR="00E11261" w:rsidRDefault="00E11261"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Because of major political influence, the term “Webocracy” has been popping lately in political dictionaries. A Webocracy is a term that describes as “Government politic</w:t>
      </w:r>
      <w:r w:rsidR="007E4092">
        <w:rPr>
          <w:rFonts w:ascii="Times New Roman" w:hAnsi="Times New Roman" w:cs="Times New Roman"/>
          <w:sz w:val="24"/>
          <w:szCs w:val="24"/>
        </w:rPr>
        <w:t>s actively participating online</w:t>
      </w:r>
      <w:r>
        <w:rPr>
          <w:rFonts w:ascii="Times New Roman" w:hAnsi="Times New Roman" w:cs="Times New Roman"/>
          <w:sz w:val="24"/>
          <w:szCs w:val="24"/>
        </w:rPr>
        <w:t>”</w:t>
      </w:r>
      <w:r w:rsidR="007E4092">
        <w:rPr>
          <w:rFonts w:ascii="Times New Roman" w:hAnsi="Times New Roman" w:cs="Times New Roman"/>
          <w:sz w:val="24"/>
          <w:szCs w:val="24"/>
        </w:rPr>
        <w:t xml:space="preserve"> (Meinardus 58).</w:t>
      </w:r>
      <w:r>
        <w:rPr>
          <w:rFonts w:ascii="Times New Roman" w:hAnsi="Times New Roman" w:cs="Times New Roman"/>
          <w:sz w:val="24"/>
          <w:szCs w:val="24"/>
        </w:rPr>
        <w:t xml:space="preserve"> What this means that lately, </w:t>
      </w:r>
      <w:r w:rsidRPr="009E0E87">
        <w:rPr>
          <w:rFonts w:ascii="Times New Roman" w:hAnsi="Times New Roman" w:cs="Times New Roman"/>
          <w:sz w:val="24"/>
          <w:szCs w:val="24"/>
          <w:highlight w:val="yellow"/>
        </w:rPr>
        <w:t>places like South Korea, Germany, even the United States, politicians have been using the Internet to actively explain their ideals and their party’s platform in order to get more voters.</w:t>
      </w:r>
      <w:r>
        <w:rPr>
          <w:rFonts w:ascii="Times New Roman" w:hAnsi="Times New Roman" w:cs="Times New Roman"/>
          <w:sz w:val="24"/>
          <w:szCs w:val="24"/>
        </w:rPr>
        <w:t xml:space="preserve"> With these kinds of changes, politics and the art of campaigning are and could be transformed much more dynamically just by using websites and browse options.</w:t>
      </w:r>
    </w:p>
    <w:p w:rsidR="00E11261" w:rsidRDefault="00E11261" w:rsidP="00D54E97">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 xml:space="preserve">Art, economy and politics; these areas have been impacted in more ways than one because of the internet. But </w:t>
      </w:r>
      <w:r w:rsidRPr="009E0E87">
        <w:rPr>
          <w:rFonts w:ascii="Times New Roman" w:hAnsi="Times New Roman" w:cs="Times New Roman"/>
          <w:sz w:val="24"/>
          <w:szCs w:val="24"/>
          <w:highlight w:val="yellow"/>
        </w:rPr>
        <w:t>perhaps the most the World Wide Web has done is perhaps it has changed society the most dynamically of all.</w:t>
      </w:r>
    </w:p>
    <w:p w:rsidR="00E11261" w:rsidRDefault="00324231" w:rsidP="00D54E97">
      <w:pPr>
        <w:spacing w:line="480" w:lineRule="auto"/>
        <w:rPr>
          <w:rFonts w:ascii="Times New Roman" w:hAnsi="Times New Roman" w:cs="Times New Roman"/>
          <w:sz w:val="24"/>
          <w:szCs w:val="24"/>
          <w:u w:val="single"/>
        </w:rPr>
      </w:pPr>
      <w:r>
        <w:rPr>
          <w:rFonts w:ascii="Times New Roman" w:hAnsi="Times New Roman" w:cs="Times New Roman"/>
          <w:sz w:val="28"/>
          <w:szCs w:val="28"/>
          <w:u w:val="single"/>
        </w:rPr>
        <w:t>An Internet Society</w:t>
      </w:r>
    </w:p>
    <w:p w:rsidR="00324231" w:rsidRDefault="00324231"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When looking at Society in general, it may seem to one person that everything is as it was and as it will be later. But that person doesn’t know that because of the Internet, his or her society is evolving at a much rapid pace. </w:t>
      </w:r>
      <w:r w:rsidRPr="009E0E87">
        <w:rPr>
          <w:rFonts w:ascii="Times New Roman" w:hAnsi="Times New Roman" w:cs="Times New Roman"/>
          <w:sz w:val="24"/>
          <w:szCs w:val="24"/>
          <w:highlight w:val="yellow"/>
        </w:rPr>
        <w:t>Instant messaging, web ethics, and even knew tech lingo words are entering everyday into the</w:t>
      </w:r>
      <w:r w:rsidR="007E4092">
        <w:rPr>
          <w:rFonts w:ascii="Times New Roman" w:hAnsi="Times New Roman" w:cs="Times New Roman"/>
          <w:sz w:val="24"/>
          <w:szCs w:val="24"/>
          <w:highlight w:val="yellow"/>
        </w:rPr>
        <w:t xml:space="preserve"> public mindset that is society</w:t>
      </w:r>
      <w:r w:rsidR="007E4092">
        <w:rPr>
          <w:rFonts w:ascii="Times New Roman" w:hAnsi="Times New Roman" w:cs="Times New Roman"/>
          <w:sz w:val="24"/>
          <w:szCs w:val="24"/>
        </w:rPr>
        <w:t xml:space="preserve"> (Dalton 48).</w:t>
      </w:r>
    </w:p>
    <w:p w:rsidR="00324231" w:rsidRDefault="00324231"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With e-mail that can sent around the world within less than three seconds, it has kind of spoiled many viewers who have dealt in this technology. </w:t>
      </w:r>
      <w:r w:rsidRPr="009E0E87">
        <w:rPr>
          <w:rFonts w:ascii="Times New Roman" w:hAnsi="Times New Roman" w:cs="Times New Roman"/>
          <w:sz w:val="24"/>
          <w:szCs w:val="24"/>
          <w:highlight w:val="yellow"/>
        </w:rPr>
        <w:t>Nowadays because of this, people expect both instant messaging, gratification, and results.</w:t>
      </w:r>
      <w:r>
        <w:rPr>
          <w:rFonts w:ascii="Times New Roman" w:hAnsi="Times New Roman" w:cs="Times New Roman"/>
          <w:sz w:val="24"/>
          <w:szCs w:val="24"/>
        </w:rPr>
        <w:t xml:space="preserve"> With fast sending time for messages, people have developed a technological need for speed.</w:t>
      </w:r>
      <w:r w:rsidR="0042137A">
        <w:rPr>
          <w:rFonts w:ascii="Times New Roman" w:hAnsi="Times New Roman" w:cs="Times New Roman"/>
          <w:sz w:val="24"/>
          <w:szCs w:val="24"/>
        </w:rPr>
        <w:t xml:space="preserve"> Also, w</w:t>
      </w:r>
      <w:r>
        <w:rPr>
          <w:rFonts w:ascii="Times New Roman" w:hAnsi="Times New Roman" w:cs="Times New Roman"/>
          <w:sz w:val="24"/>
          <w:szCs w:val="24"/>
        </w:rPr>
        <w:t xml:space="preserve">ith the Internet, there are many dangers like strangers online and even weird websites not suited for kids. </w:t>
      </w:r>
      <w:r w:rsidRPr="009E0E87">
        <w:rPr>
          <w:rFonts w:ascii="Times New Roman" w:hAnsi="Times New Roman" w:cs="Times New Roman"/>
          <w:sz w:val="24"/>
          <w:szCs w:val="24"/>
          <w:highlight w:val="yellow"/>
        </w:rPr>
        <w:t>So come</w:t>
      </w:r>
      <w:r w:rsidR="009E0E87" w:rsidRPr="009E0E87">
        <w:rPr>
          <w:rFonts w:ascii="Times New Roman" w:hAnsi="Times New Roman" w:cs="Times New Roman"/>
          <w:sz w:val="24"/>
          <w:szCs w:val="24"/>
          <w:highlight w:val="yellow"/>
        </w:rPr>
        <w:t>s</w:t>
      </w:r>
      <w:r w:rsidRPr="009E0E87">
        <w:rPr>
          <w:rFonts w:ascii="Times New Roman" w:hAnsi="Times New Roman" w:cs="Times New Roman"/>
          <w:sz w:val="24"/>
          <w:szCs w:val="24"/>
          <w:highlight w:val="yellow"/>
        </w:rPr>
        <w:t xml:space="preserve"> the Internet blocking power given to parents, to help teach about wh</w:t>
      </w:r>
      <w:r w:rsidR="007E4092">
        <w:rPr>
          <w:rFonts w:ascii="Times New Roman" w:hAnsi="Times New Roman" w:cs="Times New Roman"/>
          <w:sz w:val="24"/>
          <w:szCs w:val="24"/>
          <w:highlight w:val="yellow"/>
        </w:rPr>
        <w:t>ere and where not to go on line</w:t>
      </w:r>
      <w:r w:rsidR="007E4092">
        <w:rPr>
          <w:rFonts w:ascii="Times New Roman" w:hAnsi="Times New Roman" w:cs="Times New Roman"/>
          <w:sz w:val="24"/>
          <w:szCs w:val="24"/>
        </w:rPr>
        <w:t xml:space="preserve"> (Gralla 84).</w:t>
      </w:r>
    </w:p>
    <w:p w:rsidR="00324231" w:rsidRPr="00324231" w:rsidRDefault="00324231" w:rsidP="00D54E97">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Finally, because of the Internet, people have a whole array words and slang to incorporate into their everyday language. </w:t>
      </w:r>
      <w:r w:rsidRPr="009E0E87">
        <w:rPr>
          <w:rFonts w:ascii="Times New Roman" w:hAnsi="Times New Roman" w:cs="Times New Roman"/>
          <w:sz w:val="24"/>
          <w:szCs w:val="24"/>
          <w:highlight w:val="yellow"/>
        </w:rPr>
        <w:t xml:space="preserve">Words like “e-mail” and “blogging” have become as common as “hi” or “bye.” Even web text phrases like LOL (laugh Out Loud) and FTW (For </w:t>
      </w:r>
      <w:r w:rsidR="00677709" w:rsidRPr="009E0E87">
        <w:rPr>
          <w:rFonts w:ascii="Times New Roman" w:hAnsi="Times New Roman" w:cs="Times New Roman"/>
          <w:sz w:val="24"/>
          <w:szCs w:val="24"/>
          <w:highlight w:val="yellow"/>
        </w:rPr>
        <w:t>the</w:t>
      </w:r>
      <w:r w:rsidRPr="009E0E87">
        <w:rPr>
          <w:rFonts w:ascii="Times New Roman" w:hAnsi="Times New Roman" w:cs="Times New Roman"/>
          <w:sz w:val="24"/>
          <w:szCs w:val="24"/>
          <w:highlight w:val="yellow"/>
        </w:rPr>
        <w:t xml:space="preserve"> Win) have been used </w:t>
      </w:r>
      <w:r w:rsidR="007E4092">
        <w:rPr>
          <w:rFonts w:ascii="Times New Roman" w:hAnsi="Times New Roman" w:cs="Times New Roman"/>
          <w:sz w:val="24"/>
          <w:szCs w:val="24"/>
          <w:highlight w:val="yellow"/>
        </w:rPr>
        <w:t>even without web texting online</w:t>
      </w:r>
      <w:r w:rsidR="007E4092">
        <w:rPr>
          <w:rFonts w:ascii="Times New Roman" w:hAnsi="Times New Roman" w:cs="Times New Roman"/>
          <w:sz w:val="24"/>
          <w:szCs w:val="24"/>
        </w:rPr>
        <w:t xml:space="preserve"> (Swank, Kittel, Spenik, et al).</w:t>
      </w:r>
      <w:r>
        <w:rPr>
          <w:rFonts w:ascii="Times New Roman" w:hAnsi="Times New Roman" w:cs="Times New Roman"/>
          <w:sz w:val="24"/>
          <w:szCs w:val="24"/>
        </w:rPr>
        <w:t xml:space="preserve"> </w:t>
      </w:r>
      <w:r w:rsidR="00677709">
        <w:rPr>
          <w:rFonts w:ascii="Times New Roman" w:hAnsi="Times New Roman" w:cs="Times New Roman"/>
          <w:sz w:val="24"/>
          <w:szCs w:val="24"/>
        </w:rPr>
        <w:t>It</w:t>
      </w:r>
      <w:r>
        <w:rPr>
          <w:rFonts w:ascii="Times New Roman" w:hAnsi="Times New Roman" w:cs="Times New Roman"/>
          <w:sz w:val="24"/>
          <w:szCs w:val="24"/>
        </w:rPr>
        <w:t xml:space="preserve"> really shows how much society has been affected by the Online Global Community.</w:t>
      </w:r>
    </w:p>
    <w:p w:rsidR="00C14493" w:rsidRPr="00C14493" w:rsidRDefault="00C14493" w:rsidP="00C14493">
      <w:pPr>
        <w:spacing w:line="480" w:lineRule="auto"/>
        <w:rPr>
          <w:rFonts w:ascii="Times New Roman" w:hAnsi="Times New Roman" w:cs="Times New Roman"/>
          <w:sz w:val="24"/>
          <w:szCs w:val="24"/>
        </w:rPr>
      </w:pPr>
      <w:r>
        <w:rPr>
          <w:rFonts w:ascii="Times New Roman" w:hAnsi="Times New Roman" w:cs="Times New Roman"/>
          <w:sz w:val="24"/>
          <w:szCs w:val="24"/>
        </w:rPr>
        <w:tab/>
      </w:r>
      <w:r w:rsidR="00324231">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C14493" w:rsidRPr="00C14493" w:rsidSect="004641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062B"/>
    <w:rsid w:val="001F0E6F"/>
    <w:rsid w:val="002438A1"/>
    <w:rsid w:val="00324231"/>
    <w:rsid w:val="003A3C1F"/>
    <w:rsid w:val="0042137A"/>
    <w:rsid w:val="0046418D"/>
    <w:rsid w:val="00575E68"/>
    <w:rsid w:val="005A55F4"/>
    <w:rsid w:val="00677709"/>
    <w:rsid w:val="006E7916"/>
    <w:rsid w:val="00715515"/>
    <w:rsid w:val="007E4092"/>
    <w:rsid w:val="008701FA"/>
    <w:rsid w:val="009E0E87"/>
    <w:rsid w:val="009F62AF"/>
    <w:rsid w:val="00A15D2B"/>
    <w:rsid w:val="00A8509D"/>
    <w:rsid w:val="00A972BA"/>
    <w:rsid w:val="00AE3257"/>
    <w:rsid w:val="00B9062B"/>
    <w:rsid w:val="00C14493"/>
    <w:rsid w:val="00C924AC"/>
    <w:rsid w:val="00D54E97"/>
    <w:rsid w:val="00E11261"/>
    <w:rsid w:val="00E64EE4"/>
    <w:rsid w:val="00EB4E40"/>
    <w:rsid w:val="00F04CC4"/>
    <w:rsid w:val="00FC7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1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8</Pages>
  <Words>2175</Words>
  <Characters>12398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12</cp:revision>
  <dcterms:created xsi:type="dcterms:W3CDTF">2010-04-14T16:14:00Z</dcterms:created>
  <dcterms:modified xsi:type="dcterms:W3CDTF">2010-05-05T11:12:00Z</dcterms:modified>
</cp:coreProperties>
</file>